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068"/>
        <w:gridCol w:w="2401"/>
        <w:gridCol w:w="1152"/>
        <w:gridCol w:w="1630"/>
        <w:gridCol w:w="2312"/>
      </w:tblGrid>
      <w:tr w:rsidR="006938AF" w:rsidRPr="0040300E" w14:paraId="33E72896" w14:textId="77777777" w:rsidTr="007318F7">
        <w:trPr>
          <w:jc w:val="center"/>
        </w:trPr>
        <w:tc>
          <w:tcPr>
            <w:tcW w:w="605" w:type="dxa"/>
            <w:shd w:val="clear" w:color="auto" w:fill="auto"/>
          </w:tcPr>
          <w:p w14:paraId="1CE8225F" w14:textId="77777777" w:rsidR="006938AF" w:rsidRPr="0040300E" w:rsidRDefault="006938AF" w:rsidP="007318F7">
            <w:pPr>
              <w:jc w:val="center"/>
              <w:rPr>
                <w:b/>
                <w:sz w:val="24"/>
                <w:szCs w:val="24"/>
              </w:rPr>
            </w:pPr>
            <w:r w:rsidRPr="004030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8" w:type="dxa"/>
            <w:shd w:val="clear" w:color="auto" w:fill="auto"/>
          </w:tcPr>
          <w:p w14:paraId="107B5694" w14:textId="77777777" w:rsidR="006938AF" w:rsidRPr="0040300E" w:rsidRDefault="006938AF" w:rsidP="007318F7">
            <w:pPr>
              <w:jc w:val="center"/>
              <w:rPr>
                <w:b/>
                <w:sz w:val="24"/>
                <w:szCs w:val="24"/>
              </w:rPr>
            </w:pPr>
            <w:r w:rsidRPr="0040300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01" w:type="dxa"/>
            <w:shd w:val="clear" w:color="auto" w:fill="auto"/>
          </w:tcPr>
          <w:p w14:paraId="66B52ADA" w14:textId="77777777" w:rsidR="006938AF" w:rsidRPr="0040300E" w:rsidRDefault="006938AF" w:rsidP="007318F7">
            <w:pPr>
              <w:jc w:val="center"/>
              <w:rPr>
                <w:b/>
                <w:sz w:val="24"/>
                <w:szCs w:val="24"/>
              </w:rPr>
            </w:pPr>
            <w:r w:rsidRPr="0040300E">
              <w:rPr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1152" w:type="dxa"/>
            <w:shd w:val="clear" w:color="auto" w:fill="auto"/>
          </w:tcPr>
          <w:p w14:paraId="4F39EB26" w14:textId="77777777" w:rsidR="006938AF" w:rsidRPr="0040300E" w:rsidRDefault="006938AF" w:rsidP="007318F7">
            <w:pPr>
              <w:jc w:val="center"/>
              <w:rPr>
                <w:b/>
                <w:sz w:val="24"/>
                <w:szCs w:val="24"/>
              </w:rPr>
            </w:pPr>
            <w:r w:rsidRPr="0040300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30" w:type="dxa"/>
            <w:shd w:val="clear" w:color="auto" w:fill="auto"/>
          </w:tcPr>
          <w:p w14:paraId="7BFEF79A" w14:textId="77777777" w:rsidR="006938AF" w:rsidRPr="0040300E" w:rsidRDefault="006938AF" w:rsidP="007318F7">
            <w:pPr>
              <w:jc w:val="center"/>
              <w:rPr>
                <w:b/>
                <w:sz w:val="24"/>
                <w:szCs w:val="24"/>
              </w:rPr>
            </w:pPr>
            <w:r w:rsidRPr="0040300E">
              <w:rPr>
                <w:b/>
                <w:sz w:val="24"/>
                <w:szCs w:val="24"/>
              </w:rPr>
              <w:t>Победитель/призер</w:t>
            </w:r>
          </w:p>
        </w:tc>
        <w:tc>
          <w:tcPr>
            <w:tcW w:w="2312" w:type="dxa"/>
            <w:shd w:val="clear" w:color="auto" w:fill="auto"/>
          </w:tcPr>
          <w:p w14:paraId="7F6DD73D" w14:textId="77777777" w:rsidR="006938AF" w:rsidRPr="0040300E" w:rsidRDefault="006938AF" w:rsidP="007318F7">
            <w:pPr>
              <w:jc w:val="center"/>
              <w:rPr>
                <w:b/>
                <w:sz w:val="24"/>
                <w:szCs w:val="24"/>
              </w:rPr>
            </w:pPr>
            <w:r w:rsidRPr="0040300E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6938AF" w:rsidRPr="0040300E" w14:paraId="67B9D661" w14:textId="77777777" w:rsidTr="007318F7">
        <w:trPr>
          <w:jc w:val="center"/>
        </w:trPr>
        <w:tc>
          <w:tcPr>
            <w:tcW w:w="605" w:type="dxa"/>
            <w:shd w:val="clear" w:color="auto" w:fill="auto"/>
          </w:tcPr>
          <w:p w14:paraId="460CCBD9" w14:textId="77777777" w:rsidR="006938AF" w:rsidRPr="0040300E" w:rsidRDefault="006938AF" w:rsidP="007318F7">
            <w:pPr>
              <w:jc w:val="center"/>
              <w:rPr>
                <w:b/>
                <w:sz w:val="24"/>
                <w:szCs w:val="24"/>
              </w:rPr>
            </w:pPr>
            <w:r w:rsidRPr="0040300E">
              <w:rPr>
                <w:sz w:val="24"/>
                <w:szCs w:val="24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14:paraId="73F51700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01" w:type="dxa"/>
            <w:shd w:val="clear" w:color="auto" w:fill="auto"/>
          </w:tcPr>
          <w:p w14:paraId="1C804CAB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00E">
              <w:rPr>
                <w:bCs/>
                <w:sz w:val="24"/>
                <w:szCs w:val="24"/>
              </w:rPr>
              <w:t>Коробанова</w:t>
            </w:r>
            <w:proofErr w:type="spellEnd"/>
            <w:r w:rsidRPr="0040300E">
              <w:rPr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152" w:type="dxa"/>
            <w:shd w:val="clear" w:color="auto" w:fill="auto"/>
          </w:tcPr>
          <w:p w14:paraId="010A04BB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10А</w:t>
            </w:r>
          </w:p>
        </w:tc>
        <w:tc>
          <w:tcPr>
            <w:tcW w:w="1630" w:type="dxa"/>
            <w:shd w:val="clear" w:color="auto" w:fill="auto"/>
          </w:tcPr>
          <w:p w14:paraId="78642DC8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2312" w:type="dxa"/>
            <w:shd w:val="clear" w:color="auto" w:fill="auto"/>
          </w:tcPr>
          <w:p w14:paraId="363D462C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Смирнова О. А.</w:t>
            </w:r>
          </w:p>
        </w:tc>
      </w:tr>
      <w:tr w:rsidR="006938AF" w:rsidRPr="0040300E" w14:paraId="7B0A9604" w14:textId="77777777" w:rsidTr="007318F7">
        <w:trPr>
          <w:jc w:val="center"/>
        </w:trPr>
        <w:tc>
          <w:tcPr>
            <w:tcW w:w="605" w:type="dxa"/>
            <w:shd w:val="clear" w:color="auto" w:fill="auto"/>
          </w:tcPr>
          <w:p w14:paraId="5F62439E" w14:textId="77777777" w:rsidR="006938AF" w:rsidRPr="0040300E" w:rsidRDefault="006938AF" w:rsidP="007318F7">
            <w:pPr>
              <w:jc w:val="center"/>
              <w:rPr>
                <w:sz w:val="24"/>
                <w:szCs w:val="24"/>
              </w:rPr>
            </w:pPr>
            <w:r w:rsidRPr="0040300E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14:paraId="57C8F251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1" w:type="dxa"/>
            <w:shd w:val="clear" w:color="auto" w:fill="auto"/>
          </w:tcPr>
          <w:p w14:paraId="5304F92C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00E">
              <w:rPr>
                <w:bCs/>
                <w:sz w:val="24"/>
                <w:szCs w:val="24"/>
              </w:rPr>
              <w:t>Солуянов</w:t>
            </w:r>
            <w:proofErr w:type="spellEnd"/>
            <w:r w:rsidRPr="0040300E">
              <w:rPr>
                <w:bCs/>
                <w:sz w:val="24"/>
                <w:szCs w:val="24"/>
              </w:rPr>
              <w:t xml:space="preserve"> Илья</w:t>
            </w:r>
          </w:p>
        </w:tc>
        <w:tc>
          <w:tcPr>
            <w:tcW w:w="1152" w:type="dxa"/>
            <w:shd w:val="clear" w:color="auto" w:fill="auto"/>
          </w:tcPr>
          <w:p w14:paraId="00D7EE78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9В</w:t>
            </w:r>
          </w:p>
        </w:tc>
        <w:tc>
          <w:tcPr>
            <w:tcW w:w="1630" w:type="dxa"/>
            <w:shd w:val="clear" w:color="auto" w:fill="auto"/>
          </w:tcPr>
          <w:p w14:paraId="76E43121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2312" w:type="dxa"/>
            <w:shd w:val="clear" w:color="auto" w:fill="auto"/>
          </w:tcPr>
          <w:p w14:paraId="2B3DC064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Буревестников С. А.</w:t>
            </w:r>
          </w:p>
        </w:tc>
      </w:tr>
      <w:tr w:rsidR="006938AF" w:rsidRPr="0040300E" w14:paraId="18866A2A" w14:textId="77777777" w:rsidTr="007318F7">
        <w:trPr>
          <w:jc w:val="center"/>
        </w:trPr>
        <w:tc>
          <w:tcPr>
            <w:tcW w:w="605" w:type="dxa"/>
            <w:shd w:val="clear" w:color="auto" w:fill="auto"/>
          </w:tcPr>
          <w:p w14:paraId="602A018D" w14:textId="77777777" w:rsidR="006938AF" w:rsidRPr="0040300E" w:rsidRDefault="006938AF" w:rsidP="007318F7">
            <w:pPr>
              <w:jc w:val="center"/>
              <w:rPr>
                <w:sz w:val="24"/>
                <w:szCs w:val="24"/>
              </w:rPr>
            </w:pPr>
            <w:r w:rsidRPr="0040300E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14:paraId="468A5FDB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1" w:type="dxa"/>
            <w:shd w:val="clear" w:color="auto" w:fill="auto"/>
          </w:tcPr>
          <w:p w14:paraId="458C2209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Федорова Анна</w:t>
            </w:r>
          </w:p>
        </w:tc>
        <w:tc>
          <w:tcPr>
            <w:tcW w:w="1152" w:type="dxa"/>
            <w:shd w:val="clear" w:color="auto" w:fill="auto"/>
          </w:tcPr>
          <w:p w14:paraId="2C028611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9А</w:t>
            </w:r>
          </w:p>
        </w:tc>
        <w:tc>
          <w:tcPr>
            <w:tcW w:w="1630" w:type="dxa"/>
            <w:shd w:val="clear" w:color="auto" w:fill="auto"/>
          </w:tcPr>
          <w:p w14:paraId="77DE08FF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2312" w:type="dxa"/>
            <w:shd w:val="clear" w:color="auto" w:fill="auto"/>
          </w:tcPr>
          <w:p w14:paraId="1C0C2223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Буревестников С. А.</w:t>
            </w:r>
          </w:p>
        </w:tc>
      </w:tr>
      <w:tr w:rsidR="006938AF" w:rsidRPr="0040300E" w14:paraId="0F169530" w14:textId="77777777" w:rsidTr="007318F7">
        <w:trPr>
          <w:jc w:val="center"/>
        </w:trPr>
        <w:tc>
          <w:tcPr>
            <w:tcW w:w="605" w:type="dxa"/>
            <w:shd w:val="clear" w:color="auto" w:fill="auto"/>
          </w:tcPr>
          <w:p w14:paraId="77A391BD" w14:textId="77777777" w:rsidR="006938AF" w:rsidRPr="0040300E" w:rsidRDefault="006938AF" w:rsidP="007318F7">
            <w:pPr>
              <w:jc w:val="center"/>
              <w:rPr>
                <w:sz w:val="24"/>
                <w:szCs w:val="24"/>
              </w:rPr>
            </w:pPr>
            <w:r w:rsidRPr="0040300E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14:paraId="591B009C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01" w:type="dxa"/>
            <w:shd w:val="clear" w:color="auto" w:fill="auto"/>
          </w:tcPr>
          <w:p w14:paraId="7BF351BC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Лопарева Фаина</w:t>
            </w:r>
          </w:p>
        </w:tc>
        <w:tc>
          <w:tcPr>
            <w:tcW w:w="1152" w:type="dxa"/>
            <w:shd w:val="clear" w:color="auto" w:fill="auto"/>
          </w:tcPr>
          <w:p w14:paraId="40939D2C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8А</w:t>
            </w:r>
          </w:p>
        </w:tc>
        <w:tc>
          <w:tcPr>
            <w:tcW w:w="1630" w:type="dxa"/>
            <w:shd w:val="clear" w:color="auto" w:fill="auto"/>
          </w:tcPr>
          <w:p w14:paraId="7A016ED5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2312" w:type="dxa"/>
            <w:shd w:val="clear" w:color="auto" w:fill="auto"/>
          </w:tcPr>
          <w:p w14:paraId="2405D705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Большакова О. Н.</w:t>
            </w:r>
          </w:p>
        </w:tc>
      </w:tr>
      <w:tr w:rsidR="006938AF" w:rsidRPr="0040300E" w14:paraId="3575FADB" w14:textId="77777777" w:rsidTr="007318F7">
        <w:trPr>
          <w:jc w:val="center"/>
        </w:trPr>
        <w:tc>
          <w:tcPr>
            <w:tcW w:w="605" w:type="dxa"/>
            <w:shd w:val="clear" w:color="auto" w:fill="auto"/>
          </w:tcPr>
          <w:p w14:paraId="70661904" w14:textId="77777777" w:rsidR="006938AF" w:rsidRPr="0040300E" w:rsidRDefault="006938AF" w:rsidP="007318F7">
            <w:pPr>
              <w:jc w:val="center"/>
              <w:rPr>
                <w:sz w:val="24"/>
                <w:szCs w:val="24"/>
              </w:rPr>
            </w:pPr>
            <w:r w:rsidRPr="0040300E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  <w:shd w:val="clear" w:color="auto" w:fill="auto"/>
          </w:tcPr>
          <w:p w14:paraId="17DAB2B4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01" w:type="dxa"/>
            <w:shd w:val="clear" w:color="auto" w:fill="auto"/>
          </w:tcPr>
          <w:p w14:paraId="3C066DCC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00E">
              <w:rPr>
                <w:bCs/>
                <w:sz w:val="24"/>
                <w:szCs w:val="24"/>
              </w:rPr>
              <w:t>Живулина</w:t>
            </w:r>
            <w:proofErr w:type="spellEnd"/>
            <w:r w:rsidRPr="0040300E">
              <w:rPr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1152" w:type="dxa"/>
            <w:shd w:val="clear" w:color="auto" w:fill="auto"/>
          </w:tcPr>
          <w:p w14:paraId="5DAEECBF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8А</w:t>
            </w:r>
          </w:p>
        </w:tc>
        <w:tc>
          <w:tcPr>
            <w:tcW w:w="1630" w:type="dxa"/>
            <w:shd w:val="clear" w:color="auto" w:fill="auto"/>
          </w:tcPr>
          <w:p w14:paraId="1ABD39B9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2312" w:type="dxa"/>
            <w:shd w:val="clear" w:color="auto" w:fill="auto"/>
          </w:tcPr>
          <w:p w14:paraId="685C3BFB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Большакова О. Н.</w:t>
            </w:r>
          </w:p>
        </w:tc>
      </w:tr>
      <w:tr w:rsidR="006938AF" w:rsidRPr="0040300E" w14:paraId="08E4186A" w14:textId="77777777" w:rsidTr="007318F7">
        <w:trPr>
          <w:jc w:val="center"/>
        </w:trPr>
        <w:tc>
          <w:tcPr>
            <w:tcW w:w="605" w:type="dxa"/>
            <w:shd w:val="clear" w:color="auto" w:fill="auto"/>
          </w:tcPr>
          <w:p w14:paraId="0A2561E7" w14:textId="77777777" w:rsidR="006938AF" w:rsidRPr="0040300E" w:rsidRDefault="006938AF" w:rsidP="007318F7">
            <w:pPr>
              <w:jc w:val="center"/>
              <w:rPr>
                <w:sz w:val="24"/>
                <w:szCs w:val="24"/>
              </w:rPr>
            </w:pPr>
            <w:r w:rsidRPr="0040300E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14:paraId="57299330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1" w:type="dxa"/>
            <w:shd w:val="clear" w:color="auto" w:fill="auto"/>
          </w:tcPr>
          <w:p w14:paraId="71008215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300E">
              <w:rPr>
                <w:bCs/>
                <w:sz w:val="24"/>
                <w:szCs w:val="24"/>
              </w:rPr>
              <w:t>Барахтенко</w:t>
            </w:r>
            <w:proofErr w:type="spellEnd"/>
            <w:r w:rsidRPr="0040300E">
              <w:rPr>
                <w:bCs/>
                <w:sz w:val="24"/>
                <w:szCs w:val="24"/>
              </w:rPr>
              <w:t xml:space="preserve"> Матвей</w:t>
            </w:r>
          </w:p>
        </w:tc>
        <w:tc>
          <w:tcPr>
            <w:tcW w:w="1152" w:type="dxa"/>
            <w:shd w:val="clear" w:color="auto" w:fill="auto"/>
          </w:tcPr>
          <w:p w14:paraId="3B8B642D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8В</w:t>
            </w:r>
          </w:p>
        </w:tc>
        <w:tc>
          <w:tcPr>
            <w:tcW w:w="1630" w:type="dxa"/>
            <w:shd w:val="clear" w:color="auto" w:fill="auto"/>
          </w:tcPr>
          <w:p w14:paraId="6D8EF89F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2312" w:type="dxa"/>
            <w:shd w:val="clear" w:color="auto" w:fill="auto"/>
          </w:tcPr>
          <w:p w14:paraId="20E4E9A5" w14:textId="77777777" w:rsidR="006938AF" w:rsidRPr="0040300E" w:rsidRDefault="006938AF" w:rsidP="007318F7">
            <w:pPr>
              <w:jc w:val="center"/>
              <w:rPr>
                <w:bCs/>
                <w:sz w:val="24"/>
                <w:szCs w:val="24"/>
              </w:rPr>
            </w:pPr>
            <w:r w:rsidRPr="0040300E">
              <w:rPr>
                <w:bCs/>
                <w:sz w:val="24"/>
                <w:szCs w:val="24"/>
              </w:rPr>
              <w:t>Дубок Е. Д.</w:t>
            </w:r>
          </w:p>
        </w:tc>
      </w:tr>
    </w:tbl>
    <w:p w14:paraId="46EF8FC9" w14:textId="77777777" w:rsidR="009A77A5" w:rsidRDefault="009A77A5"/>
    <w:sectPr w:rsidR="009A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DC"/>
    <w:rsid w:val="006938AF"/>
    <w:rsid w:val="006B1ADC"/>
    <w:rsid w:val="009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FA987-7484-494A-9DBA-317A667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AF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О.Н.</dc:creator>
  <cp:keywords/>
  <dc:description/>
  <cp:lastModifiedBy>Латышева О.Н.</cp:lastModifiedBy>
  <cp:revision>2</cp:revision>
  <dcterms:created xsi:type="dcterms:W3CDTF">2024-04-17T03:13:00Z</dcterms:created>
  <dcterms:modified xsi:type="dcterms:W3CDTF">2024-04-17T03:13:00Z</dcterms:modified>
</cp:coreProperties>
</file>